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A3673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AD3F3A">
        <w:t>splnění</w:t>
      </w:r>
      <w:r w:rsidRPr="006A2345">
        <w:t xml:space="preserve"> </w:t>
      </w:r>
      <w:r w:rsidR="003712F4" w:rsidRPr="00AD3F3A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AD3F3A">
        <w:rPr>
          <w:b/>
        </w:rPr>
        <w:t>dle zákona č. 13</w:t>
      </w:r>
      <w:r w:rsidR="00C470F6" w:rsidRPr="00AD3F3A">
        <w:rPr>
          <w:b/>
        </w:rPr>
        <w:t>4</w:t>
      </w:r>
      <w:r w:rsidRPr="00AD3F3A">
        <w:rPr>
          <w:b/>
        </w:rPr>
        <w:t>/20</w:t>
      </w:r>
      <w:r w:rsidR="00C470F6" w:rsidRPr="00AD3F3A">
        <w:rPr>
          <w:b/>
        </w:rPr>
        <w:t>1</w:t>
      </w:r>
      <w:r w:rsidRPr="00AD3F3A">
        <w:rPr>
          <w:b/>
        </w:rPr>
        <w:t xml:space="preserve">6 Sb., o </w:t>
      </w:r>
      <w:r w:rsidR="00C470F6" w:rsidRPr="00AD3F3A">
        <w:rPr>
          <w:b/>
        </w:rPr>
        <w:t>zadávání veřejných zakázek</w:t>
      </w:r>
      <w:r w:rsidR="00A5463C" w:rsidRPr="00AD3F3A">
        <w:rPr>
          <w:b/>
        </w:rPr>
        <w:t xml:space="preserve">, ve znění pozdějších </w:t>
      </w:r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4DFFE86" w:rsidR="007128D3" w:rsidRPr="007A0155" w:rsidRDefault="007128D3" w:rsidP="007A0155">
      <w:r w:rsidRPr="007A0155">
        <w:rPr>
          <w:u w:val="single"/>
        </w:rPr>
        <w:t>Název veřejné zakázky</w:t>
      </w:r>
      <w:r w:rsidRPr="00A36737">
        <w:t>:</w:t>
      </w:r>
      <w:r w:rsidR="007A0155">
        <w:t xml:space="preserve"> </w:t>
      </w:r>
      <w:r w:rsidR="00276095" w:rsidRPr="007C24B5">
        <w:rPr>
          <w:rFonts w:eastAsia="Arial" w:cs="Arial"/>
          <w:b/>
          <w:szCs w:val="22"/>
        </w:rPr>
        <w:t xml:space="preserve">Komplexní pozemkové úpravy v k.ú. </w:t>
      </w:r>
      <w:r w:rsidR="00BC2029">
        <w:rPr>
          <w:rFonts w:eastAsia="Arial" w:cs="Arial"/>
          <w:b/>
          <w:szCs w:val="22"/>
        </w:rPr>
        <w:t>Milešov</w:t>
      </w:r>
      <w:r w:rsidR="00276095" w:rsidRPr="007C24B5">
        <w:rPr>
          <w:rFonts w:eastAsia="Arial" w:cs="Arial"/>
          <w:b/>
          <w:szCs w:val="22"/>
        </w:rPr>
        <w:t>ice</w:t>
      </w:r>
      <w:r w:rsidR="00276095" w:rsidRPr="007A0155" w:rsidDel="00276095">
        <w:rPr>
          <w:b/>
          <w:highlight w:val="lightGray"/>
        </w:rPr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</w:t>
      </w:r>
      <w:r w:rsidRPr="00A36737">
        <w:t>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9DEB922" w14:textId="77777777" w:rsidR="00276095" w:rsidRDefault="00276095" w:rsidP="007A0155">
      <w:pPr>
        <w:rPr>
          <w:u w:val="single"/>
        </w:rPr>
      </w:pPr>
    </w:p>
    <w:p w14:paraId="319EA9DB" w14:textId="467D241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B25A6A7" w14:textId="77777777" w:rsidR="00DD3630" w:rsidRPr="00A36737" w:rsidRDefault="00DD3630" w:rsidP="007A0155">
      <w:pPr>
        <w:rPr>
          <w:bCs/>
          <w:iCs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9328BC7"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DD3630">
        <w:t xml:space="preserve">: </w:t>
      </w:r>
      <w:r w:rsidR="00DD3630" w:rsidRPr="007A0155">
        <w:rPr>
          <w:color w:val="FF0000"/>
          <w:highlight w:val="lightGray"/>
        </w:rPr>
        <w:t>(doplní dodavatel)</w:t>
      </w:r>
      <w:r w:rsidR="00DD3630" w:rsidRPr="007A0155">
        <w:rPr>
          <w:color w:val="FF0000"/>
        </w:rPr>
        <w:tab/>
      </w:r>
    </w:p>
    <w:p w14:paraId="49EF6155" w14:textId="77777777" w:rsidR="00DD3630" w:rsidRPr="00CC5890" w:rsidRDefault="00DD3630" w:rsidP="007A0155"/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854298" w14:textId="4A726D93" w:rsidR="00003EAC" w:rsidRDefault="003D1CCC" w:rsidP="00003EAC">
      <w:pPr>
        <w:ind w:left="1"/>
        <w:rPr>
          <w:rFonts w:cs="Arial"/>
        </w:rPr>
      </w:pPr>
      <w:r w:rsidRPr="00CC5890">
        <w:t>Předmět podnikání:</w:t>
      </w:r>
      <w:r w:rsidR="00003EAC" w:rsidRPr="00CC5890">
        <w:t xml:space="preserve"> </w:t>
      </w:r>
      <w:r w:rsidR="00003EAC">
        <w:t xml:space="preserve">          </w:t>
      </w:r>
      <w:r w:rsidR="00003EAC" w:rsidRPr="00D827D8">
        <w:rPr>
          <w:rFonts w:cs="Arial"/>
        </w:rPr>
        <w:t xml:space="preserve">Výroba, obchod a služby neuvedené v přílohách 1 až 3 </w:t>
      </w:r>
    </w:p>
    <w:p w14:paraId="4AD917A5" w14:textId="22E26D6E" w:rsidR="003D1CCC" w:rsidRPr="00CC5890" w:rsidRDefault="00003EAC" w:rsidP="00A36737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056CE02C" w14:textId="03B93139" w:rsidR="003D1CCC" w:rsidRPr="00CC5890" w:rsidRDefault="003D1CCC" w:rsidP="007A0155">
      <w:r w:rsidRPr="00003EAC">
        <w:t>Obor činnosti:</w:t>
      </w:r>
      <w:r w:rsidR="00003EAC" w:rsidRPr="00CC5890">
        <w:t xml:space="preserve"> </w:t>
      </w:r>
      <w:r w:rsidR="00003EAC">
        <w:t xml:space="preserve">                   </w:t>
      </w:r>
      <w:r w:rsidR="00DD3630" w:rsidRPr="002B7A64">
        <w:rPr>
          <w:rFonts w:cs="Arial"/>
          <w:b/>
        </w:rPr>
        <w:t xml:space="preserve">Projektování pozemkových úprav 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1456D9" w14:textId="77777777" w:rsidR="00DD3630" w:rsidRPr="007A0155" w:rsidRDefault="00DD3630" w:rsidP="00DD3630">
      <w:pPr>
        <w:pStyle w:val="Odrky"/>
      </w:pPr>
      <w:r w:rsidRPr="007A0155">
        <w:t>který je oprávněn podnikat v rozsahu odpovídajícím předmětu veřejné zakázky</w:t>
      </w:r>
    </w:p>
    <w:p w14:paraId="305473FC" w14:textId="77777777" w:rsidR="00DD3630" w:rsidRPr="007A0155" w:rsidRDefault="00DD3630" w:rsidP="00DD363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F26A62" w14:textId="5899B749" w:rsidR="00DD3630" w:rsidRPr="00CC5890" w:rsidRDefault="00DD3630" w:rsidP="00DD3630">
      <w:r w:rsidRPr="00003EAC">
        <w:t>Předmět podnikání:</w:t>
      </w:r>
      <w:r w:rsidR="00003EAC" w:rsidRPr="00CC5890">
        <w:t xml:space="preserve"> </w:t>
      </w:r>
      <w:r w:rsidR="00003EAC">
        <w:t xml:space="preserve">          </w:t>
      </w:r>
      <w:r w:rsidRPr="002B7A64">
        <w:rPr>
          <w:rFonts w:cs="Arial"/>
          <w:b/>
        </w:rPr>
        <w:t>Výkon zeměměřických činností</w:t>
      </w:r>
    </w:p>
    <w:p w14:paraId="5BCED489" w14:textId="77777777" w:rsid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1BD2B7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DE433B" w14:textId="77777777" w:rsidR="003E1CA2" w:rsidRPr="007A0155" w:rsidRDefault="003E1CA2" w:rsidP="003E1CA2">
      <w:pPr>
        <w:pStyle w:val="Odrky"/>
      </w:pPr>
      <w:r w:rsidRPr="007A0155">
        <w:t>který je oprávněn podnikat v rozsahu odpovídajícím předmětu veřejné zakázky</w:t>
      </w:r>
    </w:p>
    <w:p w14:paraId="31C62472" w14:textId="77777777" w:rsidR="003E1CA2" w:rsidRPr="007A0155" w:rsidRDefault="003E1CA2" w:rsidP="003E1CA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71067A" w14:textId="3DA0FD7C" w:rsidR="003E1CA2" w:rsidRPr="00CC5890" w:rsidRDefault="003E1CA2" w:rsidP="003E1CA2">
      <w:r w:rsidRPr="00003EAC">
        <w:t>Předmět podnikání:</w:t>
      </w:r>
      <w:r w:rsidRPr="00CC5890">
        <w:t xml:space="preserve"> </w:t>
      </w:r>
      <w:r>
        <w:t xml:space="preserve">          </w:t>
      </w:r>
      <w:r>
        <w:rPr>
          <w:rFonts w:cs="Arial"/>
          <w:b/>
        </w:rPr>
        <w:t>Projektová činnost ve výstavbě</w:t>
      </w:r>
    </w:p>
    <w:p w14:paraId="6CBEA574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361D99" w14:textId="77777777" w:rsidR="00DD3630" w:rsidRP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E8C882" w14:textId="6AF9AF0B" w:rsidR="00DD3630" w:rsidRDefault="0089740B" w:rsidP="00A36737">
      <w:pPr>
        <w:pStyle w:val="Odstavecseseznamem"/>
        <w:numPr>
          <w:ilvl w:val="0"/>
          <w:numId w:val="45"/>
        </w:numPr>
        <w:spacing w:line="280" w:lineRule="atLeast"/>
      </w:pPr>
      <w:r w:rsidRPr="00A36737">
        <w:t>který je odborně způsobilý nebo disponuje osobou, jejíž prostřednictvím odbornou</w:t>
      </w:r>
      <w:r w:rsidRPr="00DD3630">
        <w:rPr>
          <w:rFonts w:ascii="Arial" w:hAnsi="Arial" w:cs="Arial"/>
        </w:rPr>
        <w:t xml:space="preserve"> </w:t>
      </w:r>
      <w:r w:rsidRPr="00A36737">
        <w:t>způsobilost zabezpečuje</w:t>
      </w:r>
    </w:p>
    <w:p w14:paraId="21FD587C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38488B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7D43B883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A0A6663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D561356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46CB095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770AB56" w14:textId="5802553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3869EC57" w14:textId="0896390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2545E">
        <w:rPr>
          <w:rFonts w:eastAsia="Calibri" w:cs="Arial"/>
          <w:szCs w:val="22"/>
          <w:lang w:eastAsia="en-US"/>
        </w:rPr>
        <w:t>Obor:</w:t>
      </w:r>
      <w:r w:rsidR="003E1CA2">
        <w:rPr>
          <w:rFonts w:eastAsia="Calibri" w:cs="Arial"/>
          <w:szCs w:val="22"/>
          <w:lang w:eastAsia="en-US"/>
        </w:rPr>
        <w:t> </w:t>
      </w:r>
      <w:r w:rsidR="00003EAC">
        <w:rPr>
          <w:rFonts w:eastAsia="Calibri" w:cs="Arial"/>
          <w:b/>
          <w:bCs/>
          <w:szCs w:val="22"/>
          <w:lang w:eastAsia="en-US"/>
        </w:rPr>
        <w:t>O</w:t>
      </w:r>
      <w:r w:rsidR="0022545E" w:rsidRPr="00A36737">
        <w:rPr>
          <w:rFonts w:eastAsia="Calibri" w:cs="Arial"/>
          <w:b/>
          <w:bCs/>
          <w:szCs w:val="22"/>
          <w:lang w:eastAsia="en-US"/>
        </w:rPr>
        <w:t>věřování výsledků zeměměřických činností</w:t>
      </w:r>
      <w:r w:rsidRPr="002B7A64">
        <w:rPr>
          <w:rFonts w:eastAsia="Calibri" w:cs="Arial"/>
          <w:szCs w:val="22"/>
          <w:lang w:eastAsia="en-US"/>
        </w:rPr>
        <w:t xml:space="preserve"> s rozsahem uvedeným v</w:t>
      </w:r>
      <w:r w:rsidR="003E1CA2">
        <w:rPr>
          <w:rFonts w:eastAsia="Calibri" w:cs="Arial"/>
          <w:szCs w:val="22"/>
          <w:lang w:eastAsia="en-US"/>
        </w:rPr>
        <w:t> </w:t>
      </w:r>
      <w:r w:rsidRPr="002B7A64">
        <w:rPr>
          <w:rFonts w:eastAsia="Calibri" w:cs="Arial"/>
          <w:szCs w:val="22"/>
          <w:lang w:eastAsia="en-US"/>
        </w:rPr>
        <w:t xml:space="preserve">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529CA73C" w14:textId="50D698FD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Číslo</w:t>
      </w:r>
      <w:r w:rsidR="0022545E">
        <w:rPr>
          <w:rFonts w:eastAsia="Calibri" w:cs="Arial"/>
          <w:szCs w:val="22"/>
          <w:lang w:eastAsia="en-US"/>
        </w:rPr>
        <w:t xml:space="preserve"> </w:t>
      </w:r>
      <w:r w:rsidR="0022545E" w:rsidRPr="00CF3E46">
        <w:rPr>
          <w:rFonts w:eastAsia="Calibri" w:cs="Arial"/>
          <w:szCs w:val="22"/>
          <w:lang w:eastAsia="en-US"/>
        </w:rPr>
        <w:t xml:space="preserve">autorizace (příp. </w:t>
      </w:r>
      <w:r w:rsidR="00CF3E46">
        <w:rPr>
          <w:rFonts w:eastAsia="Calibri" w:cs="Arial"/>
          <w:szCs w:val="22"/>
          <w:lang w:eastAsia="en-US"/>
        </w:rPr>
        <w:t xml:space="preserve">dřívější </w:t>
      </w:r>
      <w:r w:rsidR="0022545E" w:rsidRPr="00CF3E46">
        <w:rPr>
          <w:rFonts w:eastAsia="Calibri" w:cs="Arial"/>
          <w:szCs w:val="22"/>
          <w:lang w:eastAsia="en-US"/>
        </w:rPr>
        <w:t>č.j.</w:t>
      </w:r>
      <w:r w:rsidRPr="00CF3E46">
        <w:rPr>
          <w:rFonts w:eastAsia="Calibri" w:cs="Arial"/>
          <w:szCs w:val="22"/>
          <w:lang w:eastAsia="en-US"/>
        </w:rPr>
        <w:t xml:space="preserve"> rozhodnutí ČÚZK</w:t>
      </w:r>
      <w:r w:rsidR="0022545E" w:rsidRPr="00CF3E46">
        <w:rPr>
          <w:rFonts w:eastAsia="Calibri" w:cs="Arial"/>
          <w:szCs w:val="22"/>
          <w:lang w:eastAsia="en-US"/>
        </w:rPr>
        <w:t>)</w:t>
      </w:r>
      <w:r w:rsidRPr="002B7A64">
        <w:rPr>
          <w:rFonts w:eastAsia="Calibri" w:cs="Arial"/>
          <w:szCs w:val="22"/>
          <w:lang w:eastAsia="en-US"/>
        </w:rPr>
        <w:t xml:space="preserve">: </w:t>
      </w:r>
      <w:r w:rsidRPr="007A0155">
        <w:rPr>
          <w:color w:val="FF0000"/>
          <w:highlight w:val="lightGray"/>
        </w:rPr>
        <w:t>(doplní dodavatel)</w:t>
      </w:r>
    </w:p>
    <w:p w14:paraId="5EC89CA2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12DEC03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6F3E73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F9A562" w14:textId="0B241F7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154A853C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66E60019" w14:textId="0E3980DC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09EACDB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8DEE25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C88E587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7F5FA87" w14:textId="706927C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298D4E7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5C2C5CCF" w14:textId="1906D13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CF16890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34F2B0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2271BB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04F0F3E" w14:textId="6AC40D13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408BE67" w14:textId="72937D72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 w:rsidR="0022545E"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7E7D3913" w14:textId="045252E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5038EEE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596024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BB13E49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ECA1134" w14:textId="611860FF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CA2BF9" w:rsidRPr="007A0155">
        <w:rPr>
          <w:color w:val="FF0000"/>
          <w:highlight w:val="lightGray"/>
        </w:rPr>
        <w:t>(doplní dodavatel)</w:t>
      </w:r>
    </w:p>
    <w:p w14:paraId="5902E6B5" w14:textId="69277520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A36737">
        <w:rPr>
          <w:rFonts w:eastAsia="Calibri" w:cs="Arial"/>
          <w:b/>
          <w:bCs/>
          <w:szCs w:val="22"/>
          <w:lang w:eastAsia="en-US"/>
        </w:rPr>
        <w:tab/>
      </w:r>
      <w:bookmarkStart w:id="0" w:name="_Hlk75520199"/>
      <w:r w:rsidRPr="00A36737">
        <w:rPr>
          <w:rFonts w:eastAsia="Calibri" w:cs="Arial"/>
          <w:b/>
          <w:bCs/>
          <w:szCs w:val="22"/>
          <w:lang w:eastAsia="en-US"/>
        </w:rPr>
        <w:t>znalecké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 w:rsidR="0022545E">
        <w:rPr>
          <w:rFonts w:eastAsia="Calibri" w:cs="Arial"/>
          <w:b/>
          <w:szCs w:val="22"/>
          <w:lang w:eastAsia="en-US"/>
        </w:rPr>
        <w:t>í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5F59A078" w14:textId="6B3E97C0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CA2BF9" w:rsidRPr="007A0155">
        <w:rPr>
          <w:color w:val="FF0000"/>
          <w:highlight w:val="lightGray"/>
        </w:rPr>
        <w:t>(doplní dodavatel)</w:t>
      </w:r>
    </w:p>
    <w:p w14:paraId="0C6DF8F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94ECB82" w14:textId="77777777" w:rsidR="00DD3630" w:rsidRDefault="00DD3630" w:rsidP="00A36737">
      <w:pPr>
        <w:spacing w:after="0"/>
      </w:pPr>
    </w:p>
    <w:p w14:paraId="049CE12A" w14:textId="77777777" w:rsidR="00DD3630" w:rsidRPr="00CC5890" w:rsidRDefault="00DD3630" w:rsidP="00A36737">
      <w:pPr>
        <w:spacing w:after="0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B377792" w14:textId="77777777" w:rsidR="00276095" w:rsidRPr="00A36737" w:rsidRDefault="00276095" w:rsidP="00A36737">
      <w:pPr>
        <w:pStyle w:val="Odrky2"/>
        <w:numPr>
          <w:ilvl w:val="0"/>
          <w:numId w:val="0"/>
        </w:numPr>
        <w:ind w:left="357"/>
        <w:rPr>
          <w:b w:val="0"/>
          <w:bCs/>
        </w:rPr>
      </w:pPr>
      <w:r w:rsidRPr="00A36737">
        <w:rPr>
          <w:b w:val="0"/>
          <w:bCs/>
        </w:rPr>
        <w:t>Seznam významných služeb poskytnutých za posledních 5 let před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1BBC83F7" w14:textId="77777777" w:rsidTr="007F7D93">
        <w:trPr>
          <w:trHeight w:val="113"/>
        </w:trPr>
        <w:tc>
          <w:tcPr>
            <w:tcW w:w="2576" w:type="dxa"/>
          </w:tcPr>
          <w:p w14:paraId="39F2DF53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356E5157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4333671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CD07602" w14:textId="77777777" w:rsidTr="007F7D93">
        <w:trPr>
          <w:trHeight w:val="113"/>
        </w:trPr>
        <w:tc>
          <w:tcPr>
            <w:tcW w:w="2576" w:type="dxa"/>
          </w:tcPr>
          <w:p w14:paraId="2A1F5853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0F8C2778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ED2ECB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DE71058" w14:textId="77777777" w:rsidTr="007F7D93">
        <w:trPr>
          <w:trHeight w:val="113"/>
        </w:trPr>
        <w:tc>
          <w:tcPr>
            <w:tcW w:w="2576" w:type="dxa"/>
          </w:tcPr>
          <w:p w14:paraId="744C0DC7" w14:textId="77777777" w:rsidR="00276095" w:rsidRPr="00CC5890" w:rsidRDefault="00276095" w:rsidP="007F7D93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24B99071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131320F1" w14:textId="77777777" w:rsidTr="007F7D93">
        <w:trPr>
          <w:trHeight w:val="113"/>
        </w:trPr>
        <w:tc>
          <w:tcPr>
            <w:tcW w:w="2576" w:type="dxa"/>
          </w:tcPr>
          <w:p w14:paraId="246B033F" w14:textId="3414FDBC" w:rsidR="00276095" w:rsidRPr="00CC5890" w:rsidRDefault="00276095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 w:rsidR="0053022B"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="0053022B"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68445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79892E1" w14:textId="77777777" w:rsidTr="007F7D93">
        <w:trPr>
          <w:trHeight w:val="113"/>
        </w:trPr>
        <w:tc>
          <w:tcPr>
            <w:tcW w:w="2576" w:type="dxa"/>
          </w:tcPr>
          <w:p w14:paraId="5FE374C5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3403A4C0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AD424E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33097924" w14:textId="77777777" w:rsidTr="007F7D93">
        <w:trPr>
          <w:trHeight w:val="113"/>
        </w:trPr>
        <w:tc>
          <w:tcPr>
            <w:tcW w:w="2576" w:type="dxa"/>
          </w:tcPr>
          <w:p w14:paraId="034776D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7A7CDC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2B8F49A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CB3E6A7" w14:textId="77777777" w:rsidTr="007F7D93">
        <w:trPr>
          <w:trHeight w:val="113"/>
        </w:trPr>
        <w:tc>
          <w:tcPr>
            <w:tcW w:w="2576" w:type="dxa"/>
          </w:tcPr>
          <w:p w14:paraId="0D791C0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7A34994B" w14:textId="46A6012F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</w:t>
            </w:r>
            <w:r w:rsidR="0053022B" w:rsidRPr="002B7A64">
              <w:rPr>
                <w:rFonts w:cs="Arial"/>
                <w:color w:val="000000"/>
                <w:szCs w:val="22"/>
              </w:rPr>
              <w:t xml:space="preserve">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="0053022B"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4EE9DC43" w14:textId="77777777" w:rsidR="00276095" w:rsidRPr="00CC5890" w:rsidRDefault="00276095" w:rsidP="007F7D93">
            <w:pPr>
              <w:spacing w:after="0"/>
            </w:pPr>
          </w:p>
        </w:tc>
      </w:tr>
    </w:tbl>
    <w:p w14:paraId="728B0E56" w14:textId="77777777" w:rsidR="00276095" w:rsidRDefault="00276095" w:rsidP="00A36737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688D6D98" w14:textId="77777777" w:rsidTr="007F7D93">
        <w:trPr>
          <w:trHeight w:val="113"/>
        </w:trPr>
        <w:tc>
          <w:tcPr>
            <w:tcW w:w="2576" w:type="dxa"/>
          </w:tcPr>
          <w:p w14:paraId="5BB1F912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55ACFCE2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86E3FAB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55EF173" w14:textId="77777777" w:rsidTr="007F7D93">
        <w:trPr>
          <w:trHeight w:val="113"/>
        </w:trPr>
        <w:tc>
          <w:tcPr>
            <w:tcW w:w="2576" w:type="dxa"/>
          </w:tcPr>
          <w:p w14:paraId="14B23E55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150DFB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47FC96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5D0AC85" w14:textId="77777777" w:rsidTr="007F7D93">
        <w:trPr>
          <w:trHeight w:val="113"/>
        </w:trPr>
        <w:tc>
          <w:tcPr>
            <w:tcW w:w="2576" w:type="dxa"/>
          </w:tcPr>
          <w:p w14:paraId="6661B1FA" w14:textId="77777777" w:rsidR="00276095" w:rsidRPr="00CC5890" w:rsidRDefault="00276095" w:rsidP="007F7D93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4CF59E8F" w14:textId="4E83ACDF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8731D18" w14:textId="77777777" w:rsidTr="007F7D93">
        <w:trPr>
          <w:trHeight w:val="113"/>
        </w:trPr>
        <w:tc>
          <w:tcPr>
            <w:tcW w:w="2576" w:type="dxa"/>
          </w:tcPr>
          <w:p w14:paraId="31771241" w14:textId="76DB125A" w:rsidR="00276095" w:rsidRPr="00CC5890" w:rsidRDefault="0053022B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40041A56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5934FCEF" w14:textId="77777777" w:rsidTr="007F7D93">
        <w:trPr>
          <w:trHeight w:val="113"/>
        </w:trPr>
        <w:tc>
          <w:tcPr>
            <w:tcW w:w="2576" w:type="dxa"/>
          </w:tcPr>
          <w:p w14:paraId="73302956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19AEBF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FFF1E29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EFA6C5F" w14:textId="77777777" w:rsidTr="007F7D93">
        <w:trPr>
          <w:trHeight w:val="113"/>
        </w:trPr>
        <w:tc>
          <w:tcPr>
            <w:tcW w:w="2576" w:type="dxa"/>
          </w:tcPr>
          <w:p w14:paraId="60D84832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4568B2A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6725C4C3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FDF2F5C" w14:textId="77777777" w:rsidTr="007F7D93">
        <w:trPr>
          <w:trHeight w:val="113"/>
        </w:trPr>
        <w:tc>
          <w:tcPr>
            <w:tcW w:w="2576" w:type="dxa"/>
          </w:tcPr>
          <w:p w14:paraId="581C31D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CB0907E" w14:textId="554AE37B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CA422FE" w14:textId="77777777" w:rsidR="00276095" w:rsidRPr="00CC5890" w:rsidRDefault="00276095" w:rsidP="007F7D93">
            <w:pPr>
              <w:spacing w:after="0"/>
            </w:pPr>
          </w:p>
        </w:tc>
      </w:tr>
    </w:tbl>
    <w:p w14:paraId="30487143" w14:textId="77777777" w:rsidR="00276095" w:rsidRDefault="00276095" w:rsidP="00A36737">
      <w:pPr>
        <w:spacing w:after="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5DC0E7D8" w:rsidR="00550EC9" w:rsidRDefault="00550EC9" w:rsidP="007A0155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A36737">
            <w:r w:rsidRPr="00C41790"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4C8B2662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 w:rsidR="0053022B"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 w:rsidR="0053022B"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36737">
            <w:r w:rsidRPr="00C41790"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0718B6B" w:rsidR="00550EC9" w:rsidRPr="003E1CA2" w:rsidRDefault="003E1CA2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="00B05D23"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="00550EC9" w:rsidRPr="003E1CA2">
              <w:rPr>
                <w:rFonts w:cs="Arial"/>
                <w:i/>
                <w:szCs w:val="20"/>
                <w:highlight w:val="yellow"/>
              </w:rPr>
              <w:t xml:space="preserve"> zákona č. 200/1994 Sb.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36737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36737">
            <w:r w:rsidRPr="00C41790">
              <w:lastRenderedPageBreak/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0FB6052" w14:textId="77777777" w:rsidR="0053022B" w:rsidRDefault="0053022B" w:rsidP="00A36737">
      <w:pPr>
        <w:rPr>
          <w:rFonts w:eastAsia="SimSun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114C5113" w:rsidR="00550EC9" w:rsidRPr="00A36737" w:rsidRDefault="00550EC9" w:rsidP="00A36737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</w:t>
      </w:r>
      <w:r w:rsidR="0053022B" w:rsidRPr="00A36737">
        <w:rPr>
          <w:b/>
          <w:bCs/>
          <w:szCs w:val="22"/>
        </w:rPr>
        <w:t>Y</w:t>
      </w:r>
      <w:r w:rsidRPr="00A36737">
        <w:rPr>
          <w:b/>
          <w:bCs/>
          <w:szCs w:val="22"/>
        </w:rPr>
        <w:t xml:space="preserve"> </w:t>
      </w:r>
      <w:r w:rsidR="0053022B" w:rsidRPr="00A36737">
        <w:rPr>
          <w:b/>
          <w:bCs/>
          <w:szCs w:val="22"/>
        </w:rPr>
        <w:t xml:space="preserve">ČLENŮ </w:t>
      </w:r>
      <w:r w:rsidRPr="00A36737">
        <w:rPr>
          <w:b/>
          <w:bCs/>
          <w:szCs w:val="22"/>
        </w:rPr>
        <w:t>REALIZAČNÍHO TÝMU</w:t>
      </w:r>
    </w:p>
    <w:p w14:paraId="21FD4051" w14:textId="77777777" w:rsidR="00550EC9" w:rsidRDefault="00550EC9" w:rsidP="00A36737"/>
    <w:p w14:paraId="0B9924B1" w14:textId="22D30A83" w:rsidR="00550EC9" w:rsidRPr="00C41790" w:rsidRDefault="00550EC9" w:rsidP="00A36737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A36737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A36737" w:rsidRDefault="00550EC9" w:rsidP="00A36737">
            <w:pPr>
              <w:rPr>
                <w:b/>
                <w:bCs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A36737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A36737"/>
        </w:tc>
      </w:tr>
    </w:tbl>
    <w:p w14:paraId="715A60F2" w14:textId="77777777" w:rsidR="00550EC9" w:rsidRPr="00C41790" w:rsidRDefault="00550EC9" w:rsidP="00A36737">
      <w:pPr>
        <w:rPr>
          <w:rFonts w:eastAsia="SimSun"/>
          <w:lang w:eastAsia="en-US"/>
        </w:rPr>
      </w:pPr>
    </w:p>
    <w:p w14:paraId="33461249" w14:textId="77777777" w:rsidR="00550EC9" w:rsidRPr="00C41790" w:rsidRDefault="00550EC9" w:rsidP="00A36737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A36737">
            <w:r w:rsidRPr="00C41790">
              <w:t>Zaměstnavatel:</w:t>
            </w:r>
          </w:p>
          <w:p w14:paraId="637F7C52" w14:textId="77777777" w:rsidR="00550EC9" w:rsidRPr="00C41790" w:rsidRDefault="00550EC9" w:rsidP="00A36737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A36737"/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31B68D66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A36737"/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A36737"/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A36737">
            <w:r w:rsidRPr="00C41790">
              <w:t>Zaměstnavatel:</w:t>
            </w:r>
          </w:p>
          <w:p w14:paraId="39DB0685" w14:textId="77777777" w:rsidR="00550EC9" w:rsidRPr="00C41790" w:rsidRDefault="00550EC9" w:rsidP="00A36737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A36737"/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6D96D9CF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A36737"/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A36737"/>
        </w:tc>
      </w:tr>
    </w:tbl>
    <w:p w14:paraId="7C89F773" w14:textId="77777777" w:rsidR="0053022B" w:rsidRDefault="0053022B" w:rsidP="0053022B"/>
    <w:p w14:paraId="76F1DDE5" w14:textId="77777777" w:rsidR="0053022B" w:rsidRDefault="0053022B" w:rsidP="0053022B"/>
    <w:p w14:paraId="53E6EA2B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0B8B93D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CB242F8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DC00BA5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2397BC59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4B31285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4DA3E5F" w14:textId="77777777" w:rsidR="0053022B" w:rsidRPr="00C41790" w:rsidRDefault="0053022B" w:rsidP="007F7D93"/>
        </w:tc>
      </w:tr>
    </w:tbl>
    <w:p w14:paraId="0F216326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EE560DB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308EEF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0C15FF1" w14:textId="77777777" w:rsidR="0053022B" w:rsidRPr="00C41790" w:rsidRDefault="0053022B" w:rsidP="007F7D93">
            <w:r w:rsidRPr="00C41790">
              <w:lastRenderedPageBreak/>
              <w:t>Zaměstnavatel:</w:t>
            </w:r>
          </w:p>
          <w:p w14:paraId="658A64BC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476561" w14:textId="77777777" w:rsidR="0053022B" w:rsidRPr="00C41790" w:rsidRDefault="0053022B" w:rsidP="007F7D93"/>
        </w:tc>
      </w:tr>
      <w:tr w:rsidR="0053022B" w:rsidRPr="00C41790" w14:paraId="6D514F5F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8C534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208D54B3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F72B9F" w14:textId="77777777" w:rsidR="0053022B" w:rsidRPr="00C41790" w:rsidRDefault="0053022B" w:rsidP="007F7D93"/>
        </w:tc>
      </w:tr>
      <w:tr w:rsidR="0053022B" w:rsidRPr="00C41790" w14:paraId="519481FB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35EDCD5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94AB1D1" w14:textId="77777777" w:rsidR="0053022B" w:rsidRPr="00C41790" w:rsidRDefault="0053022B" w:rsidP="007F7D93"/>
        </w:tc>
      </w:tr>
      <w:tr w:rsidR="0053022B" w:rsidRPr="00C41790" w14:paraId="00E93D1B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494B58F8" w14:textId="77777777" w:rsidR="0053022B" w:rsidRPr="00C41790" w:rsidRDefault="0053022B" w:rsidP="007F7D93">
            <w:r w:rsidRPr="00C41790">
              <w:t>Zaměstnavatel:</w:t>
            </w:r>
          </w:p>
          <w:p w14:paraId="6AA0F350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A3405E" w14:textId="77777777" w:rsidR="0053022B" w:rsidRPr="00C41790" w:rsidRDefault="0053022B" w:rsidP="007F7D93"/>
        </w:tc>
      </w:tr>
      <w:tr w:rsidR="0053022B" w:rsidRPr="00C41790" w14:paraId="70CFBD02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ED9D7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563E6662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EAB287" w14:textId="77777777" w:rsidR="0053022B" w:rsidRPr="00C41790" w:rsidRDefault="0053022B" w:rsidP="007F7D93"/>
        </w:tc>
      </w:tr>
      <w:tr w:rsidR="0053022B" w:rsidRPr="00C41790" w14:paraId="713190E3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C92D901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89BEF20" w14:textId="77777777" w:rsidR="0053022B" w:rsidRPr="00C41790" w:rsidRDefault="0053022B" w:rsidP="007F7D93"/>
        </w:tc>
      </w:tr>
    </w:tbl>
    <w:p w14:paraId="2EEF0241" w14:textId="77777777" w:rsidR="0053022B" w:rsidRDefault="0053022B" w:rsidP="0053022B"/>
    <w:p w14:paraId="2C818A8F" w14:textId="77777777" w:rsidR="0053022B" w:rsidRDefault="0053022B" w:rsidP="0053022B"/>
    <w:p w14:paraId="22363BE0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DA13878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5A3C610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46F20471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6F3B1016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D003021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434857" w14:textId="77777777" w:rsidR="0053022B" w:rsidRPr="00C41790" w:rsidRDefault="0053022B" w:rsidP="007F7D93"/>
        </w:tc>
      </w:tr>
    </w:tbl>
    <w:p w14:paraId="47E51E11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3BBF589A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B244F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6B6F166" w14:textId="77777777" w:rsidR="0053022B" w:rsidRPr="00C41790" w:rsidRDefault="0053022B" w:rsidP="007F7D93">
            <w:r w:rsidRPr="00C41790">
              <w:t>Zaměstnavatel:</w:t>
            </w:r>
          </w:p>
          <w:p w14:paraId="2357ADA6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AD79BD" w14:textId="77777777" w:rsidR="0053022B" w:rsidRPr="00C41790" w:rsidRDefault="0053022B" w:rsidP="007F7D93"/>
        </w:tc>
      </w:tr>
      <w:tr w:rsidR="0053022B" w:rsidRPr="00C41790" w14:paraId="5324112D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B1C2D1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62F9AE7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68AB5" w14:textId="77777777" w:rsidR="0053022B" w:rsidRPr="00C41790" w:rsidRDefault="0053022B" w:rsidP="007F7D93"/>
        </w:tc>
      </w:tr>
      <w:tr w:rsidR="0053022B" w:rsidRPr="00C41790" w14:paraId="3F48F962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29B3D9D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B9F06A" w14:textId="77777777" w:rsidR="0053022B" w:rsidRPr="00C41790" w:rsidRDefault="0053022B" w:rsidP="007F7D93"/>
        </w:tc>
      </w:tr>
      <w:tr w:rsidR="0053022B" w:rsidRPr="00C41790" w14:paraId="3633C4C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D940D93" w14:textId="77777777" w:rsidR="0053022B" w:rsidRPr="00C41790" w:rsidRDefault="0053022B" w:rsidP="007F7D93">
            <w:r w:rsidRPr="00C41790">
              <w:t>Zaměstnavatel:</w:t>
            </w:r>
          </w:p>
          <w:p w14:paraId="63D9AC99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0BF4E83" w14:textId="77777777" w:rsidR="0053022B" w:rsidRPr="00C41790" w:rsidRDefault="0053022B" w:rsidP="007F7D93"/>
        </w:tc>
      </w:tr>
      <w:tr w:rsidR="0053022B" w:rsidRPr="00C41790" w14:paraId="0E775E25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7B10707C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0B84AB8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17507A" w14:textId="77777777" w:rsidR="0053022B" w:rsidRPr="00C41790" w:rsidRDefault="0053022B" w:rsidP="007F7D93"/>
        </w:tc>
      </w:tr>
      <w:tr w:rsidR="0053022B" w:rsidRPr="00C41790" w14:paraId="6E04F93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146374C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684C1A0" w14:textId="77777777" w:rsidR="0053022B" w:rsidRPr="00C41790" w:rsidRDefault="0053022B" w:rsidP="007F7D93"/>
        </w:tc>
      </w:tr>
    </w:tbl>
    <w:p w14:paraId="1C8FA6D4" w14:textId="77777777" w:rsidR="0053022B" w:rsidRDefault="0053022B" w:rsidP="0053022B"/>
    <w:p w14:paraId="3C973687" w14:textId="77777777" w:rsidR="0053022B" w:rsidRDefault="0053022B" w:rsidP="0053022B"/>
    <w:p w14:paraId="4DFFE42A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B249C6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CE0EE3B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C203882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09EF57EC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692138F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05287F" w14:textId="77777777" w:rsidR="0053022B" w:rsidRPr="00C41790" w:rsidRDefault="0053022B" w:rsidP="007F7D93"/>
        </w:tc>
      </w:tr>
    </w:tbl>
    <w:p w14:paraId="3E0CACA9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748A484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2A89C8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8DC1C9F" w14:textId="77777777" w:rsidR="0053022B" w:rsidRPr="00C41790" w:rsidRDefault="0053022B" w:rsidP="007F7D93">
            <w:r w:rsidRPr="00C41790">
              <w:t>Zaměstnavatel:</w:t>
            </w:r>
          </w:p>
          <w:p w14:paraId="7F42A9DE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7BAD00" w14:textId="77777777" w:rsidR="0053022B" w:rsidRPr="00C41790" w:rsidRDefault="0053022B" w:rsidP="007F7D93"/>
        </w:tc>
      </w:tr>
      <w:tr w:rsidR="0053022B" w:rsidRPr="00C41790" w14:paraId="73281D4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9891A5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BC36F4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905561" w14:textId="77777777" w:rsidR="0053022B" w:rsidRPr="00C41790" w:rsidRDefault="0053022B" w:rsidP="007F7D93"/>
        </w:tc>
      </w:tr>
      <w:tr w:rsidR="0053022B" w:rsidRPr="00C41790" w14:paraId="6B37E6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4F787ED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7268138" w14:textId="77777777" w:rsidR="0053022B" w:rsidRPr="00C41790" w:rsidRDefault="0053022B" w:rsidP="007F7D93"/>
        </w:tc>
      </w:tr>
      <w:tr w:rsidR="0053022B" w:rsidRPr="00C41790" w14:paraId="03CE72C6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5AA425E3" w14:textId="77777777" w:rsidR="0053022B" w:rsidRPr="00C41790" w:rsidRDefault="0053022B" w:rsidP="007F7D93">
            <w:r w:rsidRPr="00C41790">
              <w:t>Zaměstnavatel:</w:t>
            </w:r>
          </w:p>
          <w:p w14:paraId="664E4A0F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7BFE0F" w14:textId="77777777" w:rsidR="0053022B" w:rsidRPr="00C41790" w:rsidRDefault="0053022B" w:rsidP="007F7D93"/>
        </w:tc>
      </w:tr>
      <w:tr w:rsidR="0053022B" w:rsidRPr="00C41790" w14:paraId="7DC19C0C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2215C9EF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38F08B8C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265CC3" w14:textId="77777777" w:rsidR="0053022B" w:rsidRPr="00C41790" w:rsidRDefault="0053022B" w:rsidP="007F7D93"/>
        </w:tc>
      </w:tr>
      <w:tr w:rsidR="0053022B" w:rsidRPr="00C41790" w14:paraId="027ABE40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78C7844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2EE7E94" w14:textId="77777777" w:rsidR="0053022B" w:rsidRPr="00C41790" w:rsidRDefault="0053022B" w:rsidP="007F7D93"/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37CF06B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13DEA34" w14:textId="77777777" w:rsidR="0053022B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1CC40338" w14:textId="1C4178E5" w:rsidR="00BB338C" w:rsidRPr="00A36737" w:rsidRDefault="00BB338C" w:rsidP="00BB338C">
      <w:pPr>
        <w:spacing w:line="276" w:lineRule="auto"/>
        <w:rPr>
          <w:rFonts w:cs="Arial"/>
          <w:szCs w:val="20"/>
          <w:highlight w:val="yellow"/>
        </w:rPr>
      </w:pPr>
      <w:r w:rsidRPr="00A36737">
        <w:rPr>
          <w:rFonts w:cs="Arial"/>
          <w:szCs w:val="20"/>
          <w:highlight w:val="yellow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4BDF" w14:textId="77777777" w:rsidR="00ED7CAA" w:rsidRDefault="00ED7CAA" w:rsidP="008E4AD5">
      <w:r>
        <w:separator/>
      </w:r>
    </w:p>
  </w:endnote>
  <w:endnote w:type="continuationSeparator" w:id="0">
    <w:p w14:paraId="31B86194" w14:textId="77777777" w:rsidR="00ED7CAA" w:rsidRDefault="00ED7C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6472" w14:textId="77777777" w:rsidR="00ED7CAA" w:rsidRDefault="00ED7CAA" w:rsidP="008E4AD5">
      <w:r>
        <w:separator/>
      </w:r>
    </w:p>
  </w:footnote>
  <w:footnote w:type="continuationSeparator" w:id="0">
    <w:p w14:paraId="5FFF6E28" w14:textId="77777777" w:rsidR="00ED7CAA" w:rsidRDefault="00ED7C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7C68607" w:rsidR="007128D3" w:rsidRPr="00A36737" w:rsidRDefault="007128D3">
    <w:pPr>
      <w:pStyle w:val="Zhlav"/>
      <w:rPr>
        <w:rFonts w:cs="Arial"/>
        <w:bCs/>
        <w:szCs w:val="20"/>
      </w:rPr>
    </w:pPr>
    <w:r w:rsidRPr="00A36737">
      <w:rPr>
        <w:rFonts w:cs="Arial"/>
        <w:bCs/>
        <w:szCs w:val="20"/>
      </w:rPr>
      <w:t>Příloha č.</w:t>
    </w:r>
    <w:r w:rsidR="00276095" w:rsidRPr="00A36737">
      <w:rPr>
        <w:rFonts w:cs="Arial"/>
        <w:bCs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D5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5E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095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CA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22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9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004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43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3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24"/>
    <w:rsid w:val="00AD3F3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2029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F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E4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6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7CA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CA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1318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2013-03-13T13:00:00Z</cp:lastPrinted>
  <dcterms:created xsi:type="dcterms:W3CDTF">2020-09-18T07:32:00Z</dcterms:created>
  <dcterms:modified xsi:type="dcterms:W3CDTF">2024-08-06T07:10:00Z</dcterms:modified>
</cp:coreProperties>
</file>